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1.砖品种、规格、强度等级：MU30烧结煤矸石砖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4.防潮层材料种类：1:2.5水泥砂浆加5%防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水剂20mm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1.砖品种、规格、强度等级：MU10烧结煤矸石砖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钢筋种类、规格：三级钢φ12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钢筋种类、规格：三级钢箍筋直径6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4.1:2.5水泥砂浆加5%防水剂20mm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3.勾缝要求：1:2水泥砂浆勾缝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16"/>
        <w:gridCol w:w="1189"/>
        <w:gridCol w:w="1400"/>
        <w:gridCol w:w="1068"/>
        <w:gridCol w:w="1129"/>
        <w:gridCol w:w="903"/>
        <w:gridCol w:w="391"/>
        <w:gridCol w:w="316"/>
        <w:gridCol w:w="196"/>
        <w:gridCol w:w="903"/>
        <w:gridCol w:w="256"/>
        <w:gridCol w:w="933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exact"/>
        </w:trPr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1.材料种类：φ14钢筋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3.植入深度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4.植筋胶品种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1.块料品种、规格：20*10*5人行道砖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种、厚度：6cm厚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3.1号路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1.块料品种、规格：20*10*5人行道砖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种、厚度：8cm厚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3.2号路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现浇混凝土人行道及进口坡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 透水砖护边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1.材料品种、规格：砼路沿石1000*150*100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1.材料品种、规格：砂砾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1.部位：片石护坡基础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石质栏杆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景观栏杆，详见图纸，包含拆除原有栏杆底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座内残损立柱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混凝土出水口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1.垫层、基础材质及厚度：砂垫层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1.块料品种、规格：混凝土六角块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种、厚度：6cm厚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3.图形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1.部位：六棱块上下浆砌块石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回填种植土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购买回填种植土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植草砖内植草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1．草坪种类：马尼拉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1.材料品种、规格：砂砾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3.一号路西侧挡墙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1.部位：1号路西侧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1.部位：1号路西侧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zIyYzkxODc4ZjFlYTBjN2Y5YzljZDY2ZGIyNDAifQ=="/>
  </w:docVars>
  <w:rsids>
    <w:rsidRoot w:val="00172A27"/>
    <w:rsid w:val="3F593C0C"/>
    <w:rsid w:val="4768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1768</Words>
  <Characters>2268</Characters>
  <TotalTime>1</TotalTime>
  <ScaleCrop>false</ScaleCrop>
  <LinksUpToDate>false</LinksUpToDate>
  <CharactersWithSpaces>2362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2023-06-29T08:20:46Z</dcterms:created>
  <dc:creator>Administrator</dc:creator>
  <cp:lastModifiedBy>WPS_1665306807</cp:lastModifiedBy>
  <dcterms:modified xsi:type="dcterms:W3CDTF">2023-06-29T08:34:34Z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98501567EFC54D41B9EB6D534671E970_13</vt:lpwstr>
  </property>
</Properties>
</file>