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9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6"/>
        <w:gridCol w:w="2134"/>
        <w:gridCol w:w="2132"/>
        <w:gridCol w:w="2136"/>
        <w:gridCol w:w="2137"/>
        <w:gridCol w:w="2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12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</w:t>
            </w:r>
            <w:r>
              <w:rPr>
                <w:rStyle w:val="4"/>
                <w:lang w:val="en-US" w:eastAsia="zh-CN" w:bidi="ar"/>
              </w:rPr>
              <w:t>工程项目招标控制价汇总表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6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工程名称：钢山办事处新建拦水坝及绿化水源工程</w:t>
            </w:r>
          </w:p>
        </w:tc>
        <w:tc>
          <w:tcPr>
            <w:tcW w:w="6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2" w:type="dxa"/>
            <w:gridSpan w:val="3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单项工程名称</w:t>
            </w:r>
          </w:p>
        </w:tc>
        <w:tc>
          <w:tcPr>
            <w:tcW w:w="6405" w:type="dxa"/>
            <w:gridSpan w:val="3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  <w:r>
              <w:rPr>
                <w:rStyle w:val="5"/>
                <w:rFonts w:eastAsia="宋体"/>
                <w:lang w:val="en-US" w:eastAsia="zh-CN" w:bidi="ar"/>
              </w:rPr>
              <w:t>(</w:t>
            </w:r>
            <w:r>
              <w:rPr>
                <w:rStyle w:val="6"/>
                <w:lang w:val="en-US" w:eastAsia="zh-CN" w:bidi="ar"/>
              </w:rPr>
              <w:t>元</w:t>
            </w:r>
            <w:r>
              <w:rPr>
                <w:rStyle w:val="5"/>
                <w:rFonts w:eastAsia="宋体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2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5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2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0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钢山办事处烈士陵园新建拦水坝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</w:t>
            </w:r>
          </w:p>
        </w:tc>
        <w:tc>
          <w:tcPr>
            <w:tcW w:w="64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230529.49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2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40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钢山办事处绿化水源建设工程</w:t>
            </w:r>
          </w:p>
        </w:tc>
        <w:tc>
          <w:tcPr>
            <w:tcW w:w="64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95982.32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53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4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326511.81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r>
        <w:br w:type="page"/>
      </w:r>
    </w:p>
    <w:tbl>
      <w:tblPr>
        <w:tblStyle w:val="2"/>
        <w:tblW w:w="150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497"/>
        <w:gridCol w:w="1497"/>
        <w:gridCol w:w="1497"/>
        <w:gridCol w:w="1497"/>
        <w:gridCol w:w="1497"/>
        <w:gridCol w:w="1621"/>
        <w:gridCol w:w="1497"/>
        <w:gridCol w:w="1497"/>
        <w:gridCol w:w="14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总预算表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工程名称：钢山办事处烈士陵园新建拦水坝工程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第1页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建安工程费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设备购置费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独立费用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合计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(元)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占一至五部分合计(%)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第一部分建筑工程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230529.49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230529.49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一至五部分合计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230529.49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230529.49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静态投资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230529.49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ectPr>
          <w:pgSz w:w="16838" w:h="11906" w:orient="landscape"/>
          <w:pgMar w:top="283" w:right="873" w:bottom="283" w:left="873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1115" w:type="dxa"/>
        <w:tblInd w:w="3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754"/>
        <w:gridCol w:w="3029"/>
        <w:gridCol w:w="1290"/>
        <w:gridCol w:w="1125"/>
        <w:gridCol w:w="1305"/>
        <w:gridCol w:w="697"/>
        <w:gridCol w:w="3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综合预算表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项目名称：钢山办事处烈士陵园新建拦水坝工程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第1页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定额编号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 (元)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30027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第一部分建筑工程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56965.89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230529.49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1.塘坝工程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230529.49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1.1塘坝土建工程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17907.03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1.1.1.1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10172-3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255.64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1546.62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1.1.1.2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10509-1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465.26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1.1.1.3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10520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挖掘机挖树根(树身直径5～10cm)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304.04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1.1.1.4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10521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挖掘机挖树根(树身直径10～20cm)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459.69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1.1.1.5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10517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人工挖除小树林(树木密度20～150棵/100㎡)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470.88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3296.16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1.1.1.6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10172-3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255.64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1.1.1.7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10254-1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土方外运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1131.10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7137.24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1.1.1.8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10175-2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齿墙60*60开挖及上口压膜沟开挖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674.45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1076.42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1.1.1.9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10507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人工夯实土回填齿墙沟及压膜沟(木石夯,干密度（kN/m³）≤16.67)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100m³实方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2993.74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1.1.1.10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10173-2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拦沙坝土方开挖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307.88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1.1.1.11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10508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人工夯实回填土拦沙坝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100m³实方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2092.17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1.2步行道破除及恢复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150.000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190.73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28610.19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1.1.2.1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10254-1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步行道垃圾外运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113.11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1.1.2.2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10173-3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步行道场地平整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149.000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2.82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1.1.2.3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10490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场地压实(土料,干密度≤16.67kN/m³)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100m³实方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749.15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1.1.2.4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40048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步行道垫层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71404.77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10639.31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1.1.2.5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30086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花砖铺设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63311.80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14150.19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1.1.2.6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30018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路沿石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78904.16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 迎水坡浆砌石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62336.26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1.1.3.1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10509-1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边坡及塘坝整平夯实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465.26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1.1.3.2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6100010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土工膜斜铺,边坡1:2.5（300g/m2）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2235.43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5141.49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1.1.3.3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10cm厚砂垫层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33976.34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7814.56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1.1.3.4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30024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浆砌块石护坡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60034.25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39622.61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1.1.3.5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30027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浆砌块石齿墙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56965.89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1.1.3.6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30088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砂浆勾缝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100㎡砌体表面积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1714.74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3943.90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综合预算表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项目名称：钢山办事处烈士陵园新建拦水坝工程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第2页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0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定额编号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单价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(元)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 边坡护砌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107507.68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1.1.4.1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10509-1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边坡整平夯实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465.26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2605.46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1.1.4.2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6100012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土工膜斜铺,边坡1:1.5（300g/m2）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2346.15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13138.44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1.1.4.3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10cm厚砂垫层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33976.34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19026.75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1.1.4.4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30024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浆砌块石护坡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60034.25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50188.63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1.1.4.5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30027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浆砌块石齿墙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56965.89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15380.79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1.1.4.6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30088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砂浆勾缝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1714.74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7167.61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 涵桥工程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7118.76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7118.76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1.1.5.1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30159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原始涵桥拆除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2604.03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1.1.5.2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M10浆砌石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68079.94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1.1.5.3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30088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M10砂浆勾缝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17.15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1.1.5.4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过桥板（楼板)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1.1.5.5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40148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预制混凝土梁安装,15t履带起重机(单个构件体积≤2m³)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59083.09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1.1.5.6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40086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桥面铺装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77062.45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1.1.5.7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40289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钢线网制作与安装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7283.39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 挡沙坝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7049.57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1.1.6.1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30027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拦砂挡墙基础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56965.89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1.1.6.2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30037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拦砂挡墙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59636.57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4770.93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一至五部分合计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230529.49</w:t>
            </w:r>
          </w:p>
        </w:tc>
      </w:tr>
    </w:tbl>
    <w:p>
      <w:pPr>
        <w:sectPr>
          <w:pgSz w:w="11906" w:h="16838"/>
          <w:pgMar w:top="873" w:right="283" w:bottom="590" w:left="283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63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954"/>
        <w:gridCol w:w="891"/>
        <w:gridCol w:w="2125"/>
        <w:gridCol w:w="1110"/>
        <w:gridCol w:w="660"/>
        <w:gridCol w:w="975"/>
        <w:gridCol w:w="960"/>
        <w:gridCol w:w="632"/>
        <w:gridCol w:w="388"/>
        <w:gridCol w:w="870"/>
        <w:gridCol w:w="440"/>
        <w:gridCol w:w="430"/>
        <w:gridCol w:w="236"/>
        <w:gridCol w:w="675"/>
        <w:gridCol w:w="655"/>
        <w:gridCol w:w="234"/>
        <w:gridCol w:w="595"/>
        <w:gridCol w:w="380"/>
        <w:gridCol w:w="591"/>
        <w:gridCol w:w="69"/>
        <w:gridCol w:w="165"/>
        <w:gridCol w:w="490"/>
        <w:gridCol w:w="230"/>
        <w:gridCol w:w="480"/>
        <w:gridCol w:w="175"/>
        <w:gridCol w:w="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549" w:hRule="atLeast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工程单价分析汇总表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7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合同编号：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339" w:hRule="atLeast"/>
        </w:trPr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工程名称：钢山办事处烈士陵园新建拦水坝工程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第1页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272" w:hRule="atLeast"/>
        </w:trPr>
        <w:tc>
          <w:tcPr>
            <w:tcW w:w="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定额编号</w:t>
            </w:r>
          </w:p>
        </w:tc>
        <w:tc>
          <w:tcPr>
            <w:tcW w:w="2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804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    中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516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机械使用费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其他直接费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间接费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企业利润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材料价差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未计价材料费</w:t>
            </w: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税金</w:t>
            </w: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30027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第一部分建筑工程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56965.89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7207.92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13101.03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219.49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1519.09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2976.42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1751.68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25486.65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4703.61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1.塘坝工程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1.1塘坝土建工程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1.1.1.1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10172-3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255.64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38.88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111.22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11.67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17.77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13.09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34.4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21.11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1.1.1.2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10509-1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465.26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54.72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208.25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21.02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32.03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23.59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66.19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38.42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1.1.1.3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10520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挖掘机挖树根(树身直径5～10cm)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100棵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304.04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118.63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14.12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21.51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15.85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36.69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616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1.1.1.4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10521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挖掘机挖树根(树身直径10～20cm)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100棵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459.69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207.61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20.85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31.75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23.39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64.21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37.96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693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1.1.1.5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10517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人工挖除小树林(树木密度20～150棵/100㎡)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470.88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25.18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38.36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28.26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38.88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1.1.1.6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10172-3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255.64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38.88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111.22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11.67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17.77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13.09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34.4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21.11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1.1.1.7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10254-1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土方外运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1131.1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58.32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542.7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46.26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70.49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51.93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243.97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93.39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1.1.1.8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10175-2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齿墙60*60开挖及上口压膜沟开挖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674.45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292.32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144.56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33.95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51.73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38.11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36.25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55.69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71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1.1.1.9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10507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人工夯实土回填齿墙沟及压膜沟(木石夯,干密度（kN/m³）≤16.67)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100m³实方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2993.74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2040.48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122.43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160.05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243.91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179.68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247.19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1.1.1.10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10173-2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拦沙坝土方开挖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307.88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38.88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144.62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14.27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21.73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16.01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37.77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25.42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1.1.1.11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10508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人工夯实回填土拦沙坝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100m³实方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2092.17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1386.72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111.87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170.46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125.57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172.75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1.2步行道破除及恢复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190.73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1.1.2.1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10254-1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步行道垃圾外运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5.83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54.27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4.63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7.05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5.19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24.4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324" w:hRule="atLeast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工程单价分析汇总表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7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合同编号：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339" w:hRule="atLeast"/>
        </w:trPr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工程名称：钢山办事处烈士陵园新建拦水坝工程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第2页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27" w:hRule="atLeast"/>
        </w:trPr>
        <w:tc>
          <w:tcPr>
            <w:tcW w:w="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定额编号</w:t>
            </w:r>
          </w:p>
        </w:tc>
        <w:tc>
          <w:tcPr>
            <w:tcW w:w="2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804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    中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27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机械使用费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其他直接费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间接费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企业利润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材料价差</w:t>
            </w:r>
          </w:p>
        </w:tc>
        <w:tc>
          <w:tcPr>
            <w:tcW w:w="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未计价材料费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税金</w:t>
            </w: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1.1.2.2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10173-3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步行道场地平整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71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1.1.2.3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10490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场地压实(土料,干密度≤16.67kN/m³)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100m³实方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749.15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249.62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34.97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53.29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39.26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87.19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61.86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1.1.2.4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40048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步行道垫层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71404.77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7898.59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19134.36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2114.7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2156.93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3600.03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2443.32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28161.03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5895.81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1.1.2.5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30086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花砖铺设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63311.8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15053.04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3409.39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249.24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1384.67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2713.01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1596.65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33678.22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5227.58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1.1.2.6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30018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路沿石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78904.16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6639.84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7140.7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48.92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1023.38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2005.13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1180.06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54351.11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6515.02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 迎水坡浆砌石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1.1.3.1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10509-1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边坡及塘坝整平夯实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465.26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54.72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208.25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21.02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32.03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23.59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66.19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38.42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1.1.3.2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6100010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土工膜斜铺,边坡1:2.5（300g/m2）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2235.43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403.2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37.53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57.21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42.15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1406.62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184.58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1.1.3.3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30001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10cm厚砂垫层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33976.34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2922.48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8130.5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817.91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1602.57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943.14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16754.35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2805.39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1.1.3.4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30024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浆砌块石护坡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60034.25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9097.2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13227.77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225.95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1668.76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3269.66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1924.25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25663.7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4956.96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1.1.3.5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30027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浆砌块石齿墙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56965.89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7207.92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13101.03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219.49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1519.09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2976.42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1751.68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25486.65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4703.61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575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1.1.3.6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30088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砂浆勾缝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100㎡砌体表面积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1714.74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1028.16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82.73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162.08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95.39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115.08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141.58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1.1.4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 边坡护砌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1.1.4.1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10509-1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边坡整平夯实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465.26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54.72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208.25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21.02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32.03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23.59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66.19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38.42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1.1.4.2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6100012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土工膜斜铺,边坡1:1.5（300g/m2）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2346.15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482.4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43.45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66.23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48.79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1406.62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193.72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1.1.4.3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30001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10cm厚砂垫层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33976.34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2922.48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8130.5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817.91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1602.57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943.14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16754.35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2805.39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</w:rPr>
        <w:br w:type="page"/>
      </w:r>
    </w:p>
    <w:tbl>
      <w:tblPr>
        <w:tblStyle w:val="2"/>
        <w:tblW w:w="163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954"/>
        <w:gridCol w:w="236"/>
        <w:gridCol w:w="655"/>
        <w:gridCol w:w="412"/>
        <w:gridCol w:w="1713"/>
        <w:gridCol w:w="70"/>
        <w:gridCol w:w="705"/>
        <w:gridCol w:w="335"/>
        <w:gridCol w:w="310"/>
        <w:gridCol w:w="350"/>
        <w:gridCol w:w="610"/>
        <w:gridCol w:w="365"/>
        <w:gridCol w:w="550"/>
        <w:gridCol w:w="410"/>
        <w:gridCol w:w="550"/>
        <w:gridCol w:w="82"/>
        <w:gridCol w:w="185"/>
        <w:gridCol w:w="203"/>
        <w:gridCol w:w="370"/>
        <w:gridCol w:w="500"/>
        <w:gridCol w:w="400"/>
        <w:gridCol w:w="40"/>
        <w:gridCol w:w="196"/>
        <w:gridCol w:w="234"/>
        <w:gridCol w:w="236"/>
        <w:gridCol w:w="160"/>
        <w:gridCol w:w="515"/>
        <w:gridCol w:w="331"/>
        <w:gridCol w:w="324"/>
        <w:gridCol w:w="234"/>
        <w:gridCol w:w="378"/>
        <w:gridCol w:w="217"/>
        <w:gridCol w:w="380"/>
        <w:gridCol w:w="69"/>
        <w:gridCol w:w="522"/>
        <w:gridCol w:w="69"/>
        <w:gridCol w:w="255"/>
        <w:gridCol w:w="397"/>
        <w:gridCol w:w="3"/>
        <w:gridCol w:w="230"/>
        <w:gridCol w:w="480"/>
        <w:gridCol w:w="175"/>
        <w:gridCol w:w="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324" w:hRule="atLeast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工程单价分析汇总表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7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合同编号：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339" w:hRule="atLeast"/>
        </w:trPr>
        <w:tc>
          <w:tcPr>
            <w:tcW w:w="104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工程名称：钢山办事处烈士陵园新建拦水坝工程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第3页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27" w:hRule="atLeast"/>
        </w:trPr>
        <w:tc>
          <w:tcPr>
            <w:tcW w:w="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8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定额编号</w:t>
            </w:r>
          </w:p>
        </w:tc>
        <w:tc>
          <w:tcPr>
            <w:tcW w:w="21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6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9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8040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    中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27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材料费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机械使用费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其他直接费</w:t>
            </w:r>
          </w:p>
        </w:tc>
        <w:tc>
          <w:tcPr>
            <w:tcW w:w="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间接费</w:t>
            </w:r>
          </w:p>
        </w:tc>
        <w:tc>
          <w:tcPr>
            <w:tcW w:w="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企业利润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材料价差</w:t>
            </w:r>
          </w:p>
        </w:tc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未计价材料费</w:t>
            </w:r>
          </w:p>
        </w:tc>
        <w:tc>
          <w:tcPr>
            <w:tcW w:w="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税金</w:t>
            </w: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1.1.4.4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30024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浆砌块石护坡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60034.25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9097.2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13227.77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225.95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1668.76</w:t>
            </w:r>
          </w:p>
        </w:tc>
        <w:tc>
          <w:tcPr>
            <w:tcW w:w="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3269.66</w:t>
            </w:r>
          </w:p>
        </w:tc>
        <w:tc>
          <w:tcPr>
            <w:tcW w:w="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1924.25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25663.7</w:t>
            </w:r>
          </w:p>
        </w:tc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4956.96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1.1.4.5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30027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浆砌块石齿墙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56965.89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7207.92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13101.03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219.49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1519.09</w:t>
            </w:r>
          </w:p>
        </w:tc>
        <w:tc>
          <w:tcPr>
            <w:tcW w:w="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2976.42</w:t>
            </w:r>
          </w:p>
        </w:tc>
        <w:tc>
          <w:tcPr>
            <w:tcW w:w="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1751.68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25486.65</w:t>
            </w:r>
          </w:p>
        </w:tc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4703.61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1.1.4.6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30088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砂浆勾缝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100㎡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4.18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1714.74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1028.16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89.72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82.73</w:t>
            </w:r>
          </w:p>
        </w:tc>
        <w:tc>
          <w:tcPr>
            <w:tcW w:w="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162.08</w:t>
            </w:r>
          </w:p>
        </w:tc>
        <w:tc>
          <w:tcPr>
            <w:tcW w:w="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95.39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115.08</w:t>
            </w:r>
          </w:p>
        </w:tc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141.58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1.1.5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 涵桥工程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7118.76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1.1.5.1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30159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原始涵桥拆除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0.62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2604.03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1030.32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49.15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607.99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124.87</w:t>
            </w:r>
          </w:p>
        </w:tc>
        <w:tc>
          <w:tcPr>
            <w:tcW w:w="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244.66</w:t>
            </w:r>
          </w:p>
        </w:tc>
        <w:tc>
          <w:tcPr>
            <w:tcW w:w="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143.99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188.04</w:t>
            </w:r>
          </w:p>
        </w:tc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215.01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1.1.5.2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40001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M10浆砌石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68079.94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5729.23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19335.44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1782.33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1986.69</w:t>
            </w:r>
          </w:p>
        </w:tc>
        <w:tc>
          <w:tcPr>
            <w:tcW w:w="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3315.87</w:t>
            </w:r>
          </w:p>
        </w:tc>
        <w:tc>
          <w:tcPr>
            <w:tcW w:w="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2250.47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28058.63</w:t>
            </w:r>
          </w:p>
        </w:tc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5621.28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1.1.5.3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30088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M10砂浆勾缝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17.15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10.28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0.83</w:t>
            </w:r>
          </w:p>
        </w:tc>
        <w:tc>
          <w:tcPr>
            <w:tcW w:w="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1.62</w:t>
            </w:r>
          </w:p>
        </w:tc>
        <w:tc>
          <w:tcPr>
            <w:tcW w:w="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0.95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</w:t>
            </w:r>
          </w:p>
        </w:tc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1.1.5.4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过桥板（楼板)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71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1.1.5.5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40148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预制混凝土梁安装,15t履带起重机(单个构件体积≤2m³)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59083.09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4617.13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5866.5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6022.75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1221.47</w:t>
            </w:r>
          </w:p>
        </w:tc>
        <w:tc>
          <w:tcPr>
            <w:tcW w:w="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2038.7</w:t>
            </w:r>
          </w:p>
        </w:tc>
        <w:tc>
          <w:tcPr>
            <w:tcW w:w="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1383.66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3054.46</w:t>
            </w:r>
          </w:p>
        </w:tc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  <w:tc>
          <w:tcPr>
            <w:tcW w:w="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4878.42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1.1.5.6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40086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桥面铺装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77062.45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12284.83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19695.45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1218.26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2456.69</w:t>
            </w:r>
          </w:p>
        </w:tc>
        <w:tc>
          <w:tcPr>
            <w:tcW w:w="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4100.35</w:t>
            </w:r>
          </w:p>
        </w:tc>
        <w:tc>
          <w:tcPr>
            <w:tcW w:w="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2782.89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28161.03</w:t>
            </w:r>
          </w:p>
        </w:tc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6362.95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1.1.5.7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40289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钢线网制作与安装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7283.39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776.88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2720.29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261.38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278.13</w:t>
            </w:r>
          </w:p>
        </w:tc>
        <w:tc>
          <w:tcPr>
            <w:tcW w:w="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464.22</w:t>
            </w:r>
          </w:p>
        </w:tc>
        <w:tc>
          <w:tcPr>
            <w:tcW w:w="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315.06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1866.05</w:t>
            </w:r>
          </w:p>
        </w:tc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601.38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1.1.6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 挡沙坝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7049.57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1.1.6.1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30027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拦砂挡墙基础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56965.89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7207.92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13101.03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219.49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1519.09</w:t>
            </w:r>
          </w:p>
        </w:tc>
        <w:tc>
          <w:tcPr>
            <w:tcW w:w="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2976.42</w:t>
            </w:r>
          </w:p>
        </w:tc>
        <w:tc>
          <w:tcPr>
            <w:tcW w:w="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1751.68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25486.65</w:t>
            </w:r>
          </w:p>
        </w:tc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4703.61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1.1.6.2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30037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拦砂挡墙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59636.57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9258.48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13384.75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223.43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1692.15</w:t>
            </w:r>
          </w:p>
        </w:tc>
        <w:tc>
          <w:tcPr>
            <w:tcW w:w="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3315.44</w:t>
            </w:r>
          </w:p>
        </w:tc>
        <w:tc>
          <w:tcPr>
            <w:tcW w:w="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1951.2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24887</w:t>
            </w:r>
          </w:p>
        </w:tc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4924.12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第二部分机电设备及安装工程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第三部分金属结构设备及安装工程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368" w:type="dxa"/>
          <w:trHeight w:val="383" w:hRule="atLeast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324" w:hRule="atLeast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工程单价分析汇总表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7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合同编号：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339" w:hRule="atLeast"/>
        </w:trPr>
        <w:tc>
          <w:tcPr>
            <w:tcW w:w="104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工程名称：钢山办事处烈士陵园新建拦水坝工程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第4页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27" w:hRule="atLeast"/>
        </w:trPr>
        <w:tc>
          <w:tcPr>
            <w:tcW w:w="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8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定额编号</w:t>
            </w:r>
          </w:p>
        </w:tc>
        <w:tc>
          <w:tcPr>
            <w:tcW w:w="21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6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9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8040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    中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27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材料费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机械使用费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其他直接费</w:t>
            </w:r>
          </w:p>
        </w:tc>
        <w:tc>
          <w:tcPr>
            <w:tcW w:w="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间接费</w:t>
            </w:r>
          </w:p>
        </w:tc>
        <w:tc>
          <w:tcPr>
            <w:tcW w:w="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企业利润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材料价差</w:t>
            </w:r>
          </w:p>
        </w:tc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未计价材料费</w:t>
            </w:r>
          </w:p>
        </w:tc>
        <w:tc>
          <w:tcPr>
            <w:tcW w:w="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税金</w:t>
            </w: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第四部分施工临时工程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第五部分独立费用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230529.49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5" w:type="dxa"/>
          <w:trHeight w:val="44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一至五部分合计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ectPr>
          <w:pgSz w:w="16838" w:h="11906" w:orient="landscape"/>
          <w:pgMar w:top="283" w:right="533" w:bottom="283" w:left="533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0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790"/>
        <w:gridCol w:w="870"/>
        <w:gridCol w:w="1095"/>
        <w:gridCol w:w="1095"/>
        <w:gridCol w:w="1320"/>
        <w:gridCol w:w="1110"/>
        <w:gridCol w:w="54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主要材料预算价格汇总表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合同编号：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工程名称：钢山办事处烈士陵园新建拦水坝工程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第1页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名称及规格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预算价格(元）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运杂费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采购及保管费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标准砖240mm×115mm×53mm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526.47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复合土工膜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钢筋(以t计)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4424.78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235.29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乱石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225.49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毛条石（方块石）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637.25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147.06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215.69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215.69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水泥32.5MPa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460.18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水泥42.5MPa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469.03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碎石40mm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215.69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r>
        <w:br w:type="page"/>
      </w:r>
    </w:p>
    <w:p>
      <w:pPr>
        <w:sectPr>
          <w:pgSz w:w="11906" w:h="16838"/>
          <w:pgMar w:top="873" w:right="283" w:bottom="873" w:left="68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9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4185"/>
        <w:gridCol w:w="990"/>
        <w:gridCol w:w="480"/>
        <w:gridCol w:w="1395"/>
        <w:gridCol w:w="840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主要工程量汇总表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工程名称：钢山办事处烈士陵园新建拦水坝工程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第1页 共1页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一、土方工程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2997.21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1794.21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二、砌筑工程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200.75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浆砌石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174.8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干砌石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浆砌砖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22.35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三、砼及钢筋砼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四、钢筋制安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ectPr>
          <w:pgSz w:w="11906" w:h="16838"/>
          <w:pgMar w:top="873" w:right="283" w:bottom="873" w:left="794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05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60"/>
        <w:gridCol w:w="1890"/>
        <w:gridCol w:w="1095"/>
        <w:gridCol w:w="765"/>
        <w:gridCol w:w="240"/>
        <w:gridCol w:w="1710"/>
        <w:gridCol w:w="315"/>
        <w:gridCol w:w="420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5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工程费率汇总表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工程名称：钢山办事处烈士陵园新建拦水坝工程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第1页 共1页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工程类别</w:t>
            </w:r>
          </w:p>
        </w:tc>
        <w:tc>
          <w:tcPr>
            <w:tcW w:w="5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工程单价费（税）率（%）</w:t>
            </w:r>
          </w:p>
        </w:tc>
        <w:tc>
          <w:tcPr>
            <w:tcW w:w="12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其他直接费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间接费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企业利润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税金</w:t>
            </w:r>
          </w:p>
        </w:tc>
        <w:tc>
          <w:tcPr>
            <w:tcW w:w="12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土石方工程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7.40%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10.50%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9.00%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砌筑工程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7.40%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13.50%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9.00%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模板及混凝土工程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7.40%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11.50%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9.00%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钻孔灌浆及锚固工程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7.40%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10.50%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9.00%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疏浚工程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7.40%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9.50%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9.00%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绿化工程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7.40%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9.50%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9.00%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管道工程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7.40%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13.00%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9.00%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7.40%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10.50%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9.00%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设备安装工程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8.10%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70.00%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9.00%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设备安装工程(费率形式)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8.10%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70.00%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9.00%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不取费率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ectPr>
          <w:pgSz w:w="11906" w:h="16838"/>
          <w:pgMar w:top="873" w:right="283" w:bottom="873" w:left="794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51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757"/>
        <w:gridCol w:w="2874"/>
        <w:gridCol w:w="695"/>
        <w:gridCol w:w="384"/>
        <w:gridCol w:w="1867"/>
        <w:gridCol w:w="1464"/>
        <w:gridCol w:w="1537"/>
        <w:gridCol w:w="2178"/>
        <w:gridCol w:w="13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总预算表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工程名称：钢山办事处绿化水源建设工程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第1页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建安工程费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设备购置费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独立费用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合计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(元)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占一至五部分合计(%)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第一部分建筑工程</w:t>
            </w:r>
          </w:p>
        </w:tc>
        <w:tc>
          <w:tcPr>
            <w:tcW w:w="2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52560.26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52560.26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54.76%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第二部分机电设备及安装工程</w:t>
            </w:r>
          </w:p>
        </w:tc>
        <w:tc>
          <w:tcPr>
            <w:tcW w:w="2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42514.86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42514.86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44.29%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第三部分金属结构设备及安装工程</w:t>
            </w:r>
          </w:p>
        </w:tc>
        <w:tc>
          <w:tcPr>
            <w:tcW w:w="2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907.20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907.20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一至五部分合计</w:t>
            </w:r>
          </w:p>
        </w:tc>
        <w:tc>
          <w:tcPr>
            <w:tcW w:w="2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95982.32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95982.32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静态投资</w:t>
            </w:r>
          </w:p>
        </w:tc>
        <w:tc>
          <w:tcPr>
            <w:tcW w:w="2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95982.32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ectPr>
          <w:pgSz w:w="16838" w:h="11906" w:orient="landscape"/>
          <w:pgMar w:top="283" w:right="873" w:bottom="283" w:left="873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112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245"/>
        <w:gridCol w:w="3900"/>
        <w:gridCol w:w="1365"/>
        <w:gridCol w:w="1035"/>
        <w:gridCol w:w="1125"/>
        <w:gridCol w:w="711"/>
        <w:gridCol w:w="4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综合预算表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项目名称：钢山办事处绿化水源建设工程</w:t>
            </w:r>
          </w:p>
        </w:tc>
        <w:tc>
          <w:tcPr>
            <w:tcW w:w="2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第1页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定额编号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单价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(元)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第一部分建筑工程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52560.26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 水源井（气打井，井径220mm,深150m）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39520.02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660043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农用井成孔——松散层Ⅰ类,孔径273mm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1710.92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660067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农用井成孔——基岩Ⅴ类,孔径220mm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3593.14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25151.98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660073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农用井井管安装——塑料管，壁厚10mm,井管内径200mm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1911.76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抽水试验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1000.00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水源井探测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2500.00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 水源井井台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40056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井台（C25混凝土）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69786.33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井盖（直径500mm厚5mm）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230.00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井台土方开挖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67.90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29.80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管道沟回填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4257.34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1.3.1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10175-2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机井至集水池管道沟开挖回填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666.60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1.3.2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10509-1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管道沟开挖回填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100m³实方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452.16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1.3.3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30157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人工拆除路面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100m³砌体方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10204.78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1.3.4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40085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路面恢复C25砼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68980.41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电缆沟开挖回填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8176.05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10174-2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0.6m³挖掘机挖一般土(Ⅳ类土)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586.06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10509-1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88kw推土机压实(土料（干密度≤16.67kN/m³）)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100m³实方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452.16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30055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浆砌石护电缆沟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46569.97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警示桩购置及安装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121.00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警示带购置及安装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第二部分机电设备及安装工程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42514.86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潜水电泵部分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25437.95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1.机井部分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25437.95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2.1.1.1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机井两项潜水电泵购置及安装（两项流量2m³/h,扬程60-100m，含泵用电缆、管路附件）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3500.00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2.1.1.2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307054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机井潜水电泵输电线路电缆（两项铜芯电线6mm2）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32991.77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2639.34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综合预算表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项目名称：钢山办事处绿化水源建设工程</w:t>
            </w:r>
          </w:p>
        </w:tc>
        <w:tc>
          <w:tcPr>
            <w:tcW w:w="2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第2页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定额编号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单价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(元)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2.1.1.3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潜水电泵购置（150QJ5-100/3含电缆、管路附件）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7548.00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7548.00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2.1.1.4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670089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集水池潜水泵安装,井深≤100m,泵管公称规格50mm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3550.61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控制柜及控制设备（含手机远传系统1拖2控制柜）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6200.00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2.1.1.6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水泵控制阀件等一套（含闸阀、逆止阀、弯头、三通、法兰等）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2000.00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2.输电线路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17076.91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2.2.1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307054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电缆YJLV-3*50-1*16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32991.77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9897.53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2.2.2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650066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电缆穿线管D90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2126.03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5952.88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2.2.3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电缆接头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230.00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2.2.4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电表（含电表箱）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766.50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第三部分金属结构设备及安装工程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907.20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管道购置及安装（PE50（0.8Mpa））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11.34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907.20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一至五部分合计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95982.32</w:t>
            </w:r>
          </w:p>
        </w:tc>
      </w:tr>
    </w:tbl>
    <w:p>
      <w:pPr>
        <w:sectPr>
          <w:pgSz w:w="11906" w:h="16838"/>
          <w:pgMar w:top="873" w:right="397" w:bottom="646" w:left="51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59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715"/>
        <w:gridCol w:w="236"/>
        <w:gridCol w:w="654"/>
        <w:gridCol w:w="674"/>
        <w:gridCol w:w="2071"/>
        <w:gridCol w:w="51"/>
        <w:gridCol w:w="639"/>
        <w:gridCol w:w="51"/>
        <w:gridCol w:w="579"/>
        <w:gridCol w:w="51"/>
        <w:gridCol w:w="924"/>
        <w:gridCol w:w="51"/>
        <w:gridCol w:w="849"/>
        <w:gridCol w:w="51"/>
        <w:gridCol w:w="924"/>
        <w:gridCol w:w="51"/>
        <w:gridCol w:w="118"/>
        <w:gridCol w:w="194"/>
        <w:gridCol w:w="537"/>
        <w:gridCol w:w="51"/>
        <w:gridCol w:w="819"/>
        <w:gridCol w:w="51"/>
        <w:gridCol w:w="73"/>
        <w:gridCol w:w="172"/>
        <w:gridCol w:w="51"/>
        <w:gridCol w:w="553"/>
        <w:gridCol w:w="80"/>
        <w:gridCol w:w="92"/>
        <w:gridCol w:w="715"/>
        <w:gridCol w:w="80"/>
        <w:gridCol w:w="92"/>
        <w:gridCol w:w="823"/>
        <w:gridCol w:w="38"/>
        <w:gridCol w:w="172"/>
        <w:gridCol w:w="623"/>
        <w:gridCol w:w="80"/>
        <w:gridCol w:w="92"/>
        <w:gridCol w:w="502"/>
        <w:gridCol w:w="196"/>
        <w:gridCol w:w="80"/>
        <w:gridCol w:w="92"/>
        <w:gridCol w:w="227"/>
        <w:gridCol w:w="80"/>
        <w:gridCol w:w="92"/>
        <w:gridCol w:w="64"/>
        <w:gridCol w:w="80"/>
        <w:gridCol w:w="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2" w:type="dxa"/>
          <w:trHeight w:val="324" w:hRule="atLeast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工程单价分析汇总表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10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合同编号：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39" w:hRule="atLeast"/>
        </w:trPr>
        <w:tc>
          <w:tcPr>
            <w:tcW w:w="1082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工程名称：钢山办事处绿化水源建设工程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第1页 共3页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427" w:hRule="atLeast"/>
        </w:trPr>
        <w:tc>
          <w:tcPr>
            <w:tcW w:w="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定额编号</w:t>
            </w:r>
          </w:p>
        </w:tc>
        <w:tc>
          <w:tcPr>
            <w:tcW w:w="27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6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9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8130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    中</w:t>
            </w:r>
          </w:p>
        </w:tc>
        <w:tc>
          <w:tcPr>
            <w:tcW w:w="3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560" w:hRule="atLeast"/>
        </w:trPr>
        <w:tc>
          <w:tcPr>
            <w:tcW w:w="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材料费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机械使用费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其他直接费</w:t>
            </w: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间接费</w:t>
            </w: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企业利润</w:t>
            </w: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材料价差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未计价材料费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税金</w:t>
            </w:r>
          </w:p>
        </w:tc>
        <w:tc>
          <w:tcPr>
            <w:tcW w:w="3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442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第一部分建筑工程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471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 水源井（气打井，井径220mm,深150m）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471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660043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农用井成孔——松散层Ⅰ类,孔径273mm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1710.92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475.2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64.62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702.05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85.7</w:t>
            </w: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139.39</w:t>
            </w: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102.69</w:t>
            </w: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141.27</w:t>
            </w:r>
          </w:p>
        </w:tc>
        <w:tc>
          <w:tcPr>
            <w:tcW w:w="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471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660067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农用井成孔——基岩Ⅴ类,孔径220mm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3593.14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1375.2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48.93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1183.97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179.95</w:t>
            </w: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292.75</w:t>
            </w: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215.66</w:t>
            </w: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296.68</w:t>
            </w:r>
          </w:p>
        </w:tc>
        <w:tc>
          <w:tcPr>
            <w:tcW w:w="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791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660073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农用井井管安装——塑料管，壁厚10mm,井管内径200mm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1911.76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273.6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1031.39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82.67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95.75</w:t>
            </w: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155.76</w:t>
            </w: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114.74</w:t>
            </w: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157.85</w:t>
            </w:r>
          </w:p>
        </w:tc>
        <w:tc>
          <w:tcPr>
            <w:tcW w:w="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442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1.1.4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抽水试验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442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1.1.5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水源井探测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442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 水源井井台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494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1.2.1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40056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井台（C25混凝土）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69786.33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7169.95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19770.61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1430.73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1957.62</w:t>
            </w: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3487.82</w:t>
            </w: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2367.17</w:t>
            </w: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27840.27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5762.17</w:t>
            </w:r>
          </w:p>
        </w:tc>
        <w:tc>
          <w:tcPr>
            <w:tcW w:w="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442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1.2.2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井盖（直径500mm厚5mm）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442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1.2.3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10070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井台土方开挖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67.9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48.56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0.73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</w:t>
            </w: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5.53</w:t>
            </w: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4.08</w:t>
            </w: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5.61</w:t>
            </w:r>
          </w:p>
        </w:tc>
        <w:tc>
          <w:tcPr>
            <w:tcW w:w="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442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1.2.4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10507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29.8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20.4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1.49</w:t>
            </w: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2.43</w:t>
            </w: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1.79</w:t>
            </w: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2.46</w:t>
            </w:r>
          </w:p>
        </w:tc>
        <w:tc>
          <w:tcPr>
            <w:tcW w:w="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442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管道沟回填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442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1.3.1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10175-2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机井至集水池管道沟开挖回填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666.6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292.32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21.84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144.56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31.65</w:t>
            </w: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51.49</w:t>
            </w: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37.93</w:t>
            </w: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31.77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55.04</w:t>
            </w:r>
          </w:p>
        </w:tc>
        <w:tc>
          <w:tcPr>
            <w:tcW w:w="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442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1.3.2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10509-1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管道沟开挖回填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100m³实方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452.16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54.72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20.91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206.69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19.48</w:t>
            </w: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31.69</w:t>
            </w: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23.34</w:t>
            </w: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37.33</w:t>
            </w:r>
          </w:p>
        </w:tc>
        <w:tc>
          <w:tcPr>
            <w:tcW w:w="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442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1.3.3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30157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人工拆除路面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100m³砌体方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10204.78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7175.52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35.88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497.59</w:t>
            </w: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1040.71</w:t>
            </w: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612.48</w:t>
            </w: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842.6</w:t>
            </w:r>
          </w:p>
        </w:tc>
        <w:tc>
          <w:tcPr>
            <w:tcW w:w="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2" w:type="dxa"/>
          <w:trHeight w:val="484" w:hRule="atLeast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工程单价分析汇总表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10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合同编号：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294" w:hRule="atLeast"/>
        </w:trPr>
        <w:tc>
          <w:tcPr>
            <w:tcW w:w="1082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工程名称：钢山办事处绿化水源建设工程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第2页 共3页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297" w:hRule="atLeast"/>
        </w:trPr>
        <w:tc>
          <w:tcPr>
            <w:tcW w:w="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定额编号</w:t>
            </w:r>
          </w:p>
        </w:tc>
        <w:tc>
          <w:tcPr>
            <w:tcW w:w="27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6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9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8130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    中</w:t>
            </w:r>
          </w:p>
        </w:tc>
        <w:tc>
          <w:tcPr>
            <w:tcW w:w="3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554" w:hRule="atLeast"/>
        </w:trPr>
        <w:tc>
          <w:tcPr>
            <w:tcW w:w="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材料费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机械使用费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其他直接费</w:t>
            </w: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间接费</w:t>
            </w: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企业利润</w:t>
            </w: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材料价差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未计价材料费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税金</w:t>
            </w:r>
          </w:p>
        </w:tc>
        <w:tc>
          <w:tcPr>
            <w:tcW w:w="3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442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1.3.4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40085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路面恢复C25砼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68980.41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6984.19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19708.92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1098.43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1917.63</w:t>
            </w: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3416.55</w:t>
            </w: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2318.8</w:t>
            </w: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27840.27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5695.63</w:t>
            </w:r>
          </w:p>
        </w:tc>
        <w:tc>
          <w:tcPr>
            <w:tcW w:w="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42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电缆沟开挖回填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442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1.4.1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10174-2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0.6m³挖掘机挖一般土(Ⅳ类土)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2.02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586.06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38.88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17.56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312.38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25.46</w:t>
            </w: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41.4</w:t>
            </w: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30.5</w:t>
            </w: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71.49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48.39</w:t>
            </w:r>
          </w:p>
        </w:tc>
        <w:tc>
          <w:tcPr>
            <w:tcW w:w="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539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1.4.2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10509-1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88kw推土机压实(土料（干密度≤16.67kN/m³）)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100m³实方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2.02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452.16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54.72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20.91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206.69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19.48</w:t>
            </w: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31.69</w:t>
            </w: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23.34</w:t>
            </w: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37.33</w:t>
            </w:r>
          </w:p>
        </w:tc>
        <w:tc>
          <w:tcPr>
            <w:tcW w:w="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442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1.4.3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30055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浆砌石护电缆沟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100m³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46569.97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9253.44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13227.77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200.94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1565.06</w:t>
            </w: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3273.37</w:t>
            </w: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1926.44</w:t>
            </w: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13277.72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3845.23</w:t>
            </w:r>
          </w:p>
        </w:tc>
        <w:tc>
          <w:tcPr>
            <w:tcW w:w="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442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1.4.4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警示桩购置及安装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442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1.4.5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警示带购置及安装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87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第二部分机电设备及安装工程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87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潜水电泵部分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57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1.机井部分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678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2.1.1.1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机井两项潜水电泵购置及安装（两项流量2m³/h,扬程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60-100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60-100m，含泵用电缆、管路附件）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471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2.1.1.2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307054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机井潜水电泵输电线路电缆（两项铜芯电线6mm2）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公里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32991.77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9495.36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8378.71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635.72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1406.75</w:t>
            </w: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6646.75</w:t>
            </w: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1859.43</w:t>
            </w: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1844.96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2724.09</w:t>
            </w:r>
          </w:p>
        </w:tc>
        <w:tc>
          <w:tcPr>
            <w:tcW w:w="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471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2.1.1.3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潜水电泵购置（150QJ5-100/3含电缆、管路附件）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7548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471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2.1.1.4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670089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集水池潜水泵安装,井深≤100m,泵管公称规格50mm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3550.61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476.03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35.89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145.62</w:t>
            </w: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982.8</w:t>
            </w: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213.1</w:t>
            </w: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293.17</w:t>
            </w:r>
          </w:p>
        </w:tc>
        <w:tc>
          <w:tcPr>
            <w:tcW w:w="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471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2.1.1.5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控制柜及控制设备（含手机远传系统1拖2控制柜）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6200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471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2.1.1.6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水泵控制阀件等一套（含闸阀、逆止阀、弯头、三通、法兰等）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2" w:type="dxa"/>
          <w:trHeight w:val="324" w:hRule="atLeast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工程单价分析汇总表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10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合同编号：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39" w:hRule="atLeast"/>
        </w:trPr>
        <w:tc>
          <w:tcPr>
            <w:tcW w:w="1082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工程名称：钢山办事处绿化水源建设工程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第3页 共3页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427" w:hRule="atLeast"/>
        </w:trPr>
        <w:tc>
          <w:tcPr>
            <w:tcW w:w="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定额编号</w:t>
            </w:r>
          </w:p>
        </w:tc>
        <w:tc>
          <w:tcPr>
            <w:tcW w:w="27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6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9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8130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    中</w:t>
            </w:r>
          </w:p>
        </w:tc>
        <w:tc>
          <w:tcPr>
            <w:tcW w:w="3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427" w:hRule="atLeast"/>
        </w:trPr>
        <w:tc>
          <w:tcPr>
            <w:tcW w:w="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材料费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机械使用费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其他直接费</w:t>
            </w: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间接费</w:t>
            </w: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企业利润</w:t>
            </w: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材料价差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未计价材料费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税金</w:t>
            </w:r>
          </w:p>
        </w:tc>
        <w:tc>
          <w:tcPr>
            <w:tcW w:w="3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442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2.输电线路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442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2.2.1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307054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电缆YJLV-3*50-1*16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km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32991.77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9495.36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8378.71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635.72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1406.75</w:t>
            </w: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6646.75</w:t>
            </w: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1859.43</w:t>
            </w: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1844.96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2724.09</w:t>
            </w:r>
          </w:p>
        </w:tc>
        <w:tc>
          <w:tcPr>
            <w:tcW w:w="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442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2.2.2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650066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电缆穿线管D90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2126.03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43.2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1465.85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104.13</w:t>
            </w: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209.71</w:t>
            </w: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127.6</w:t>
            </w: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175.54</w:t>
            </w:r>
          </w:p>
        </w:tc>
        <w:tc>
          <w:tcPr>
            <w:tcW w:w="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442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2.2.3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电缆接头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442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2.2.4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电表（含电表箱）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766.5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442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第三部分金属结构设备及安装工程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471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管道购置及安装（PE50（0.8Mpa））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11.34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442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第五部分独立费用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442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工程设计费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95982.32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442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一至五部分合计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dxa"/>
          <w:trHeight w:val="3038" w:hRule="atLeast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dxa"/>
          <w:trHeight w:val="339" w:hRule="atLeast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ectPr>
          <w:pgSz w:w="16838" w:h="11906" w:orient="landscape"/>
          <w:pgMar w:top="283" w:right="590" w:bottom="283" w:left="59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0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790"/>
        <w:gridCol w:w="870"/>
        <w:gridCol w:w="1095"/>
        <w:gridCol w:w="1095"/>
        <w:gridCol w:w="1332"/>
        <w:gridCol w:w="1110"/>
        <w:gridCol w:w="507"/>
        <w:gridCol w:w="5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主要材料预算价格汇总表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合同编号：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工程名称：钢山办事处绿化水源建设工程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第1页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名称及规格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预算价格(元）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运杂费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采购及保管费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121.36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地埋铠甲电缆电缆YJLV-3*50-1*16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213.59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水泥32.5Mpa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460.18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水泥42.5Mpa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469.03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碎石40mm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213.59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ectPr>
          <w:pgSz w:w="11906" w:h="16838"/>
          <w:pgMar w:top="873" w:right="283" w:bottom="873" w:left="624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05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62"/>
        <w:gridCol w:w="2460"/>
        <w:gridCol w:w="1563"/>
        <w:gridCol w:w="327"/>
        <w:gridCol w:w="664"/>
        <w:gridCol w:w="431"/>
        <w:gridCol w:w="765"/>
        <w:gridCol w:w="147"/>
        <w:gridCol w:w="483"/>
        <w:gridCol w:w="762"/>
        <w:gridCol w:w="529"/>
        <w:gridCol w:w="29"/>
        <w:gridCol w:w="315"/>
        <w:gridCol w:w="45"/>
        <w:gridCol w:w="375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15" w:type="dxa"/>
          <w:trHeight w:val="339" w:hRule="atLeast"/>
        </w:trPr>
        <w:tc>
          <w:tcPr>
            <w:tcW w:w="96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主要工程量汇总表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15" w:type="dxa"/>
          <w:trHeight w:val="324" w:hRule="atLeast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15" w:type="dxa"/>
          <w:trHeight w:val="354" w:hRule="atLeast"/>
        </w:trPr>
        <w:tc>
          <w:tcPr>
            <w:tcW w:w="6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</w:t>
            </w:r>
          </w:p>
        </w:tc>
        <w:tc>
          <w:tcPr>
            <w:tcW w:w="3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第1页 共1页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15" w:type="dxa"/>
          <w:trHeight w:val="56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23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9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15" w:type="dxa"/>
          <w:trHeight w:val="6003" w:hRule="atLeast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15" w:type="dxa"/>
          <w:trHeight w:val="5988" w:hRule="atLeast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15" w:type="dxa"/>
          <w:trHeight w:val="221" w:hRule="atLeast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5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工程费率汇总表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工程名称：钢山办事处绿化水源建设工程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第1页 共1页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工程类别</w:t>
            </w:r>
          </w:p>
        </w:tc>
        <w:tc>
          <w:tcPr>
            <w:tcW w:w="57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工程单价费（税）率（%）</w:t>
            </w:r>
          </w:p>
        </w:tc>
        <w:tc>
          <w:tcPr>
            <w:tcW w:w="127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其他直接费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间接费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企业利润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税金</w:t>
            </w:r>
          </w:p>
        </w:tc>
        <w:tc>
          <w:tcPr>
            <w:tcW w:w="12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土石方工程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6.90%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10.50%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7.00%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9.00%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砌筑工程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6.90%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13.50%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7.00%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9.00%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模板及混凝土工程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6.90%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11.50%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7.00%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9.00%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钻孔灌浆及锚固工程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6.90%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10.50%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7.00%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9.00%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疏浚工程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6.90%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9.50%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7.00%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9.00%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绿化工程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6.90%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9.50%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7.00%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9.00%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管道工程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6.90%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13.00%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7.00%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9.00%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其他工程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6.90%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10.50%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7.00%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9.00%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设备安装工程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7.60%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70.00%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7.00%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9.00%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设备安装工程(费率形式)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7.60%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70.00%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7.00%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9.00%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不取费率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873" w:right="283" w:bottom="873" w:left="62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ZjU0YjE0ZDc2NjYzNTQ3ODZkZjc0Y2VhNjA2YmIifQ=="/>
  </w:docVars>
  <w:rsids>
    <w:rsidRoot w:val="59803574"/>
    <w:rsid w:val="26765269"/>
    <w:rsid w:val="276534D9"/>
    <w:rsid w:val="49870146"/>
    <w:rsid w:val="58C3061C"/>
    <w:rsid w:val="59803574"/>
    <w:rsid w:val="6CFF7534"/>
    <w:rsid w:val="778925D9"/>
    <w:rsid w:val="77EB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5">
    <w:name w:val="font11"/>
    <w:basedOn w:val="3"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6">
    <w:name w:val="font2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5111</Words>
  <Characters>11673</Characters>
  <Lines>0</Lines>
  <Paragraphs>0</Paragraphs>
  <TotalTime>72</TotalTime>
  <ScaleCrop>false</ScaleCrop>
  <LinksUpToDate>false</LinksUpToDate>
  <CharactersWithSpaces>11767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2023-03-16T04:21:00Z</dcterms:created>
  <dc:creator>傲『公主』</dc:creator>
  <cp:lastModifiedBy>傲『公主』</cp:lastModifiedBy>
  <dcterms:modified xsi:type="dcterms:W3CDTF">2023-03-16T06:50:25Z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C48F93CFA68E48C4B381C6AB097FC690</vt:lpwstr>
  </property>
</Properties>
</file>